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6"/>
        <w:gridCol w:w="361"/>
        <w:gridCol w:w="412"/>
        <w:gridCol w:w="959"/>
        <w:gridCol w:w="627"/>
        <w:gridCol w:w="1022"/>
        <w:gridCol w:w="1022"/>
        <w:gridCol w:w="2530"/>
      </w:tblGrid>
      <w:tr w:rsidR="00F14735" w:rsidRPr="00F14735" w:rsidTr="00F14735">
        <w:trPr>
          <w:trHeight w:val="30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2</w:t>
            </w:r>
          </w:p>
        </w:tc>
      </w:tr>
      <w:tr w:rsidR="00F14735" w:rsidRPr="00F14735" w:rsidTr="00FD2DAA">
        <w:trPr>
          <w:trHeight w:val="117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F14735" w:rsidRPr="00F14735" w:rsidTr="00FD2DAA">
        <w:trPr>
          <w:trHeight w:val="8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FD2DAA" w:rsidRPr="00F14735" w:rsidTr="00F14735">
        <w:trPr>
          <w:trHeight w:val="30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2DAA" w:rsidRPr="00F14735" w:rsidRDefault="00FD2DAA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2DAA" w:rsidRPr="00F14735" w:rsidRDefault="00FD2DAA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2DAA" w:rsidRPr="00F14735" w:rsidRDefault="00FD2DAA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2DAA" w:rsidRPr="00F14735" w:rsidRDefault="00FD2DAA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2DAA" w:rsidRPr="00F14735" w:rsidRDefault="00FD2DAA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2DAA" w:rsidRPr="00F14735" w:rsidRDefault="00FD2DAA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2DAA" w:rsidRPr="00F14735" w:rsidRDefault="00FD2DAA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2DAA" w:rsidRPr="00F14735" w:rsidRDefault="00FD2DAA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14735" w:rsidRPr="00F14735" w:rsidTr="00FD2DAA">
        <w:trPr>
          <w:trHeight w:val="169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F14735" w:rsidRPr="00F14735" w:rsidTr="00FD2DAA">
        <w:trPr>
          <w:trHeight w:val="128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F14735" w:rsidRPr="00F14735" w:rsidTr="00FD2DAA">
        <w:trPr>
          <w:trHeight w:val="216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677B67" w:rsidRPr="00F14735" w:rsidTr="00FD2DAA">
        <w:trPr>
          <w:trHeight w:val="8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7B67" w:rsidRPr="00F14735" w:rsidRDefault="00677B67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F14735" w:rsidRPr="00F14735" w:rsidTr="00FD2DAA">
        <w:trPr>
          <w:trHeight w:val="8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F14735" w:rsidRPr="00F14735" w:rsidTr="00F14735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F14735" w:rsidRPr="00F14735" w:rsidRDefault="00F14735" w:rsidP="0067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F147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F147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2024 год и плановый период 2025 и 2026 годов</w:t>
            </w:r>
          </w:p>
        </w:tc>
      </w:tr>
    </w:tbl>
    <w:p w:rsidR="00F14735" w:rsidRDefault="00F14735"/>
    <w:tbl>
      <w:tblPr>
        <w:tblW w:w="933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8"/>
        <w:gridCol w:w="374"/>
        <w:gridCol w:w="427"/>
        <w:gridCol w:w="1074"/>
        <w:gridCol w:w="655"/>
        <w:gridCol w:w="1330"/>
        <w:gridCol w:w="1275"/>
        <w:gridCol w:w="1383"/>
      </w:tblGrid>
      <w:tr w:rsidR="00F14735" w:rsidRPr="00F14735" w:rsidTr="00677B67">
        <w:trPr>
          <w:trHeight w:val="300"/>
          <w:tblHeader/>
        </w:trPr>
        <w:tc>
          <w:tcPr>
            <w:tcW w:w="2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5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</w:t>
            </w:r>
            <w:bookmarkStart w:id="0" w:name="_GoBack"/>
            <w:bookmarkEnd w:id="0"/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ой классификации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F14735" w:rsidRPr="00F14735" w:rsidTr="00B4429E">
        <w:trPr>
          <w:trHeight w:val="184"/>
          <w:tblHeader/>
        </w:trPr>
        <w:tc>
          <w:tcPr>
            <w:tcW w:w="2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14735" w:rsidRPr="00F14735" w:rsidTr="00677B67">
        <w:trPr>
          <w:trHeight w:val="420"/>
          <w:tblHeader/>
        </w:trPr>
        <w:tc>
          <w:tcPr>
            <w:tcW w:w="2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 w:rsidR="00677B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14735" w:rsidRPr="00F14735" w:rsidTr="00677B67">
        <w:trPr>
          <w:trHeight w:val="258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10 417 583 448,90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9 104 233 344,12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8 767 603 849,15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933 830 661,42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966 193 136,59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1 231 213 168,20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31 764 127,91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29 855 139,65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425 063 157,22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388 165 044,26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388 165 044,26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361 514 946,13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финансовых, налоговых и таможенных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10 517 203,26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9 337 121,93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373 134 542,55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434 008 715,75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720 857 268,20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освещения мероприятий в СМИ, направленных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повышение безопасности населения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145 057 349,03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115 259 900,76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113 903 686,78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132 829 854,03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105 611 650,76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104 255 436,78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-ярмарочной деятельности, конкурсах, научно-технических конференциях,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112 169 269,36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108 465 739,59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44 916 495,67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62 832 843,31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9 227 495,00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размещения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информации о деятельности ОМСУ в городских, областных и федеральных электронных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87 729 642,97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53 788 651,98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67 451 033,95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36 847 327,85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20 278 609,02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1 208 736,55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1 208 736,55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1 208 736,55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67 785 103,23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67 785 103,23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25 916 492,36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149 337 369,60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433 587 613,34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146 219 659,30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430 469 903,04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124 619 659,30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124 619 659,30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124 619 659,30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111 218 745,59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119 138 886,55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118 477 611,51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35 834 365,00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17 628 245,56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53 240 232,16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61 145 637,16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60 484 362,12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1 305 711 837,37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794 220 224,57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741 510 638,55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204 197 132,28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204 197 132,28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204 197 132,28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Возмещение затрат или недополученных доходов в связи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82 715 620,00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82 715 620,00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82 715 620,00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33 940 871,04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33 940 871,04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33 940 871,04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866 701 807,69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503 103 283,22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432 758 536,04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432 758 536,04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304 325 694,04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279 383 710,97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279 383 710,97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24 941 983,07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24 941 983,07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433 943 271,65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инженерной и дорожной инфраструктуры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433 943 271,65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216 981 441,50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Стимулирование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143 057 177,24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15 117 530,89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64 720 543,74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61 047 149,27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61 633 815,94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поддержку начинающих субъектов малого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40 011 842,05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35 995 291,15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36 581 957,82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г. Дзержинск, пр. Ленина, д.62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"Дворец культуры химиков",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Ленина, д.62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1 400 054 348,22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900 272 193,45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455 741 952,20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496 850 864,66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416 613 041,36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59 518 239,76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затрат в связи с содержанием дежурных по общежитиям и проведение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364 942 974,39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220 772 013,55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публично-правовой компании «Фонд развития территорий»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52 621 983,34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39 728 901,17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39 667 028,17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22 587 823,66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19 231 070,37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138 546 742,55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19 791 503,55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7 368 142,55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Актуализация (корректировка) схемы водоснабжения и водоотведения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инженерной инфраструктуры территории малоэтажного жилищного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504 676 718,80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287 720 980,27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281 935 151,62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241 768 767,26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214 553 000,06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208 767 171,41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241 768 767,26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214 553 000,06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208 767 171,41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проекта "Выполнение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"Формирование современной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241 900 867,33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80 573 167,33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259 980 022,21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176 146 668,27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111 718 908,72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96 568 267,64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8 872 593,54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140 748 087,87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областной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проведения Всероссийского конкурса лучших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проектов создания комфортной городской среды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74 272 873,73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74 272 873,73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20 536 957,48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17 405 697,48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17 282 008,38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17 282 008,38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5 126 685 407,71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4 931 346 504,31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4 967 441 541,44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1 687 645 808,92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1 727 820 033,32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1 664 523 868,12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1 664 523 868,12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1 637 359 968,12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2 521 663 445,67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2 484 583 815,10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2 512 458 197,11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2 477 277 148,44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2 512 458 197,11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2 477 277 148,44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2 034 160 705,00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412 621 605,00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412 621 605,00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дошкольного, начального общего, основного общего, среднего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мероприятий по модернизации пищеблоков муниципальных общеобразовательных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25 468 044,54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25 468 044,54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25 468 044,54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420 998 018,15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164 741 545,26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164 741 545,26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255 083 062,89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218 870 479,95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120 273 805,88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120 289 000,84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218 815 479,95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120 218 805,88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120 234 000,84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122 299 143,98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102 551 782,17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программы комплексного развития молодежной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277 507 655,02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224 500 216,51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225 501 565,04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85 606 873,18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85 606 873,18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526 854 589,09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408 044 040,40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415 835 849,02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470 036 233,59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362 810 112,53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370 601 921,15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465 365 872,91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337 161 850,01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310 041 543,97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290 653 597,81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174 712 275,10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45 947 352,20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18 827 046,16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37 329 172,84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экстремизма, минимизация и ликвидация последствий терроризма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56 818 355,50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257 980 806,86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202 219 241,67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200 559 308,19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8 105 398,00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2 372 950,00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81 350,00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безопасности жизнедеятельности населения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175 574 604,25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163 719 352,35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164 351 018,87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93 965 424,73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82 288 152,35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82 919 818,87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644 996 070,70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688 693 012,46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501 077 675,92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195 216 483,50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227 863 159,98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40 247 823,44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71 143 605,09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43 765 731,16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38 487 856,30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48 589 935,76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48 589 935,76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48 589 935,76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48 589 935,76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22 553 669,33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3 978 236,00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121 338 949,27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121 338 949,27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участвующих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35 756 953,21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35 756 953,21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35 371 953,21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35 371 953,21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34 374 868,61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бесперебойного выхода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F14735" w:rsidRPr="00F14735" w:rsidTr="00677B67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35" w:rsidRPr="00F14735" w:rsidRDefault="00F14735" w:rsidP="00F1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735" w:rsidRPr="00F14735" w:rsidRDefault="00F14735" w:rsidP="00F14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7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</w:tbl>
    <w:p w:rsidR="00605E0A" w:rsidRDefault="00605E0A"/>
    <w:p w:rsidR="00010C5D" w:rsidRDefault="00010C5D" w:rsidP="00010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010C5D" w:rsidRPr="00010C5D" w:rsidRDefault="00010C5D" w:rsidP="00010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 финансов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010C5D" w:rsidRPr="00010C5D" w:rsidSect="001302C1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C5D" w:rsidRDefault="00010C5D" w:rsidP="00010C5D">
      <w:pPr>
        <w:spacing w:after="0" w:line="240" w:lineRule="auto"/>
      </w:pPr>
      <w:r>
        <w:separator/>
      </w:r>
    </w:p>
  </w:endnote>
  <w:endnote w:type="continuationSeparator" w:id="0">
    <w:p w:rsidR="00010C5D" w:rsidRDefault="00010C5D" w:rsidP="00010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C5D" w:rsidRDefault="00010C5D" w:rsidP="00010C5D">
      <w:pPr>
        <w:spacing w:after="0" w:line="240" w:lineRule="auto"/>
      </w:pPr>
      <w:r>
        <w:separator/>
      </w:r>
    </w:p>
  </w:footnote>
  <w:footnote w:type="continuationSeparator" w:id="0">
    <w:p w:rsidR="00010C5D" w:rsidRDefault="00010C5D" w:rsidP="00010C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6909756"/>
      <w:docPartObj>
        <w:docPartGallery w:val="Page Numbers (Top of Page)"/>
        <w:docPartUnique/>
      </w:docPartObj>
    </w:sdtPr>
    <w:sdtEndPr>
      <w:rPr>
        <w:rFonts w:ascii="Times New Roman" w:hAnsi="Times New Roman"/>
        <w:sz w:val="18"/>
      </w:rPr>
    </w:sdtEndPr>
    <w:sdtContent>
      <w:p w:rsidR="00010C5D" w:rsidRPr="00010C5D" w:rsidRDefault="00010C5D">
        <w:pPr>
          <w:pStyle w:val="a3"/>
          <w:jc w:val="center"/>
          <w:rPr>
            <w:rFonts w:ascii="Times New Roman" w:hAnsi="Times New Roman"/>
            <w:sz w:val="18"/>
          </w:rPr>
        </w:pPr>
        <w:r w:rsidRPr="00010C5D">
          <w:rPr>
            <w:rFonts w:ascii="Times New Roman" w:hAnsi="Times New Roman"/>
            <w:sz w:val="18"/>
          </w:rPr>
          <w:fldChar w:fldCharType="begin"/>
        </w:r>
        <w:r w:rsidRPr="00010C5D">
          <w:rPr>
            <w:rFonts w:ascii="Times New Roman" w:hAnsi="Times New Roman"/>
            <w:sz w:val="18"/>
          </w:rPr>
          <w:instrText>PAGE   \* MERGEFORMAT</w:instrText>
        </w:r>
        <w:r w:rsidRPr="00010C5D">
          <w:rPr>
            <w:rFonts w:ascii="Times New Roman" w:hAnsi="Times New Roman"/>
            <w:sz w:val="18"/>
          </w:rPr>
          <w:fldChar w:fldCharType="separate"/>
        </w:r>
        <w:r w:rsidR="001302C1">
          <w:rPr>
            <w:rFonts w:ascii="Times New Roman" w:hAnsi="Times New Roman"/>
            <w:noProof/>
            <w:sz w:val="18"/>
          </w:rPr>
          <w:t>54</w:t>
        </w:r>
        <w:r w:rsidRPr="00010C5D">
          <w:rPr>
            <w:rFonts w:ascii="Times New Roman" w:hAnsi="Times New Roman"/>
            <w:sz w:val="18"/>
          </w:rPr>
          <w:fldChar w:fldCharType="end"/>
        </w:r>
      </w:p>
    </w:sdtContent>
  </w:sdt>
  <w:p w:rsidR="00010C5D" w:rsidRDefault="00010C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735"/>
    <w:rsid w:val="00010C5D"/>
    <w:rsid w:val="001302C1"/>
    <w:rsid w:val="00605E0A"/>
    <w:rsid w:val="00677B67"/>
    <w:rsid w:val="00B4429E"/>
    <w:rsid w:val="00F14735"/>
    <w:rsid w:val="00FD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0C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0C5D"/>
  </w:style>
  <w:style w:type="paragraph" w:styleId="a5">
    <w:name w:val="footer"/>
    <w:basedOn w:val="a"/>
    <w:link w:val="a6"/>
    <w:uiPriority w:val="99"/>
    <w:unhideWhenUsed/>
    <w:rsid w:val="00010C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0C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0C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0C5D"/>
  </w:style>
  <w:style w:type="paragraph" w:styleId="a5">
    <w:name w:val="footer"/>
    <w:basedOn w:val="a"/>
    <w:link w:val="a6"/>
    <w:uiPriority w:val="99"/>
    <w:unhideWhenUsed/>
    <w:rsid w:val="00010C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0C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9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54</Pages>
  <Words>26577</Words>
  <Characters>151490</Characters>
  <Application>Microsoft Office Word</Application>
  <DocSecurity>0</DocSecurity>
  <Lines>1262</Lines>
  <Paragraphs>355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177712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5</cp:revision>
  <dcterms:created xsi:type="dcterms:W3CDTF">2024-06-20T11:16:00Z</dcterms:created>
  <dcterms:modified xsi:type="dcterms:W3CDTF">2024-06-20T11:49:00Z</dcterms:modified>
</cp:coreProperties>
</file>